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B6" w:rsidRDefault="00ED41B6" w:rsidP="00ED41B6">
      <w:pPr>
        <w:jc w:val="left"/>
        <w:rPr>
          <w:rFonts w:ascii="仿宋" w:eastAsia="仿宋" w:hAnsi="仿宋"/>
          <w:sz w:val="32"/>
          <w:szCs w:val="32"/>
        </w:rPr>
      </w:pPr>
    </w:p>
    <w:p w:rsidR="00ED41B6" w:rsidRDefault="00ED41B6" w:rsidP="00ED41B6">
      <w:pPr>
        <w:jc w:val="left"/>
        <w:rPr>
          <w:rFonts w:ascii="仿宋" w:eastAsia="仿宋" w:hAnsi="仿宋"/>
          <w:sz w:val="32"/>
          <w:szCs w:val="32"/>
        </w:rPr>
      </w:pP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附件三：       </w:t>
      </w:r>
      <w:r w:rsidRPr="00432433">
        <w:rPr>
          <w:rFonts w:ascii="黑体" w:eastAsia="黑体" w:hAnsi="黑体" w:hint="eastAsia"/>
          <w:sz w:val="44"/>
          <w:szCs w:val="44"/>
        </w:rPr>
        <w:t>处置情况说明模板</w:t>
      </w: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  <w:r w:rsidRPr="00142D20">
        <w:rPr>
          <w:rFonts w:ascii="仿宋" w:eastAsia="仿宋" w:hAnsi="仿宋" w:hint="eastAsia"/>
          <w:sz w:val="32"/>
          <w:szCs w:val="32"/>
        </w:rPr>
        <w:t>当年科教副产品的产量、存量、使用、处置等基本情况。</w:t>
      </w: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  <w:r w:rsidRPr="00142D20">
        <w:rPr>
          <w:rFonts w:ascii="仿宋" w:eastAsia="仿宋" w:hAnsi="仿宋" w:hint="eastAsia"/>
          <w:sz w:val="32"/>
          <w:szCs w:val="32"/>
        </w:rPr>
        <w:t>1.处置科教副产品的相关会议资料。</w:t>
      </w: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  <w:r w:rsidRPr="00142D20">
        <w:rPr>
          <w:rFonts w:ascii="仿宋" w:eastAsia="仿宋" w:hAnsi="仿宋" w:hint="eastAsia"/>
          <w:sz w:val="32"/>
          <w:szCs w:val="32"/>
        </w:rPr>
        <w:t>资料中必须包含处置申请、科教副产品名称、数量、单价、总价以及处置会议召开的时间、地点、参加人员（三人以上签名）讨论过程和最终决定等</w:t>
      </w: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  <w:r w:rsidRPr="00142D20">
        <w:rPr>
          <w:rFonts w:ascii="仿宋" w:eastAsia="仿宋" w:hAnsi="仿宋" w:hint="eastAsia"/>
          <w:sz w:val="32"/>
          <w:szCs w:val="32"/>
        </w:rPr>
        <w:t>2.处置收入的上缴、使用情况登记等资料。</w:t>
      </w:r>
    </w:p>
    <w:p w:rsidR="00ED41B6" w:rsidRPr="00142D20" w:rsidRDefault="00ED41B6" w:rsidP="00ED41B6">
      <w:pPr>
        <w:jc w:val="left"/>
        <w:rPr>
          <w:rFonts w:ascii="仿宋" w:eastAsia="仿宋" w:hAnsi="仿宋"/>
          <w:sz w:val="32"/>
          <w:szCs w:val="32"/>
        </w:rPr>
      </w:pPr>
    </w:p>
    <w:p w:rsidR="00ED41B6" w:rsidRPr="00672AEC" w:rsidRDefault="00ED41B6" w:rsidP="00ED41B6">
      <w:pPr>
        <w:ind w:firstLineChars="200" w:firstLine="420"/>
        <w:jc w:val="left"/>
        <w:rPr>
          <w:rFonts w:ascii="仿宋" w:eastAsia="仿宋" w:hAnsi="仿宋"/>
        </w:rPr>
      </w:pPr>
    </w:p>
    <w:p w:rsidR="001A4FA5" w:rsidRPr="00ED41B6" w:rsidRDefault="001A4FA5">
      <w:bookmarkStart w:id="0" w:name="_GoBack"/>
      <w:bookmarkEnd w:id="0"/>
    </w:p>
    <w:sectPr w:rsidR="001A4FA5" w:rsidRPr="00ED41B6" w:rsidSect="0002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52" w:rsidRDefault="00863252" w:rsidP="00ED41B6">
      <w:r>
        <w:separator/>
      </w:r>
    </w:p>
  </w:endnote>
  <w:endnote w:type="continuationSeparator" w:id="0">
    <w:p w:rsidR="00863252" w:rsidRDefault="00863252" w:rsidP="00E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52" w:rsidRDefault="00863252" w:rsidP="00ED41B6">
      <w:r>
        <w:separator/>
      </w:r>
    </w:p>
  </w:footnote>
  <w:footnote w:type="continuationSeparator" w:id="0">
    <w:p w:rsidR="00863252" w:rsidRDefault="00863252" w:rsidP="00ED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57"/>
    <w:rsid w:val="000D352C"/>
    <w:rsid w:val="0010612C"/>
    <w:rsid w:val="00156D6F"/>
    <w:rsid w:val="00175322"/>
    <w:rsid w:val="001A4FA5"/>
    <w:rsid w:val="00213F2D"/>
    <w:rsid w:val="00274000"/>
    <w:rsid w:val="00296F29"/>
    <w:rsid w:val="002B5EA6"/>
    <w:rsid w:val="003508D7"/>
    <w:rsid w:val="003A3A67"/>
    <w:rsid w:val="00403445"/>
    <w:rsid w:val="00451685"/>
    <w:rsid w:val="00481B64"/>
    <w:rsid w:val="0050652C"/>
    <w:rsid w:val="005120A3"/>
    <w:rsid w:val="00552BBE"/>
    <w:rsid w:val="0057720C"/>
    <w:rsid w:val="005A240D"/>
    <w:rsid w:val="006813C2"/>
    <w:rsid w:val="00753827"/>
    <w:rsid w:val="00793B4A"/>
    <w:rsid w:val="00795201"/>
    <w:rsid w:val="007965B7"/>
    <w:rsid w:val="007C2963"/>
    <w:rsid w:val="00863252"/>
    <w:rsid w:val="00896638"/>
    <w:rsid w:val="008A2BF7"/>
    <w:rsid w:val="008E35A1"/>
    <w:rsid w:val="00A1578F"/>
    <w:rsid w:val="00A37848"/>
    <w:rsid w:val="00AC0650"/>
    <w:rsid w:val="00B47C80"/>
    <w:rsid w:val="00B546CD"/>
    <w:rsid w:val="00B87450"/>
    <w:rsid w:val="00BD3B57"/>
    <w:rsid w:val="00C97156"/>
    <w:rsid w:val="00CA685A"/>
    <w:rsid w:val="00D016CD"/>
    <w:rsid w:val="00DE71AC"/>
    <w:rsid w:val="00E77919"/>
    <w:rsid w:val="00ED41B6"/>
    <w:rsid w:val="00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胡宝仓</dc:creator>
  <cp:keywords/>
  <dc:description/>
  <cp:lastModifiedBy>胡宝仓</cp:lastModifiedBy>
  <cp:revision>2</cp:revision>
  <dcterms:created xsi:type="dcterms:W3CDTF">2020-01-09T01:49:00Z</dcterms:created>
  <dcterms:modified xsi:type="dcterms:W3CDTF">2020-01-09T01:49:00Z</dcterms:modified>
</cp:coreProperties>
</file>